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F" w:rsidRDefault="00BC6CBF" w:rsidP="00BC6CBF">
      <w:pPr>
        <w:jc w:val="center"/>
        <w:rPr>
          <w:b/>
          <w:u w:val="single"/>
        </w:rPr>
      </w:pPr>
    </w:p>
    <w:p w:rsidR="00BC6CBF" w:rsidRDefault="00BC6CBF" w:rsidP="00BC6CBF">
      <w:pPr>
        <w:jc w:val="center"/>
        <w:rPr>
          <w:b/>
          <w:u w:val="single"/>
        </w:rPr>
      </w:pPr>
    </w:p>
    <w:p w:rsidR="00BC6CBF" w:rsidRPr="00CB26B6" w:rsidRDefault="00BC6CBF" w:rsidP="00BC6CBF">
      <w:pPr>
        <w:jc w:val="center"/>
        <w:rPr>
          <w:rFonts w:ascii="Arial" w:hAnsi="Arial" w:cs="Arial"/>
          <w:b/>
          <w:u w:val="single"/>
        </w:rPr>
      </w:pPr>
      <w:r w:rsidRPr="00CB26B6">
        <w:rPr>
          <w:rFonts w:ascii="Arial" w:hAnsi="Arial" w:cs="Arial"/>
          <w:b/>
          <w:u w:val="single"/>
        </w:rPr>
        <w:t>CLOTHING DRIVE NEEDS</w:t>
      </w:r>
    </w:p>
    <w:p w:rsidR="00BC6CBF" w:rsidRPr="00CB26B6" w:rsidRDefault="00BC6CBF" w:rsidP="00BC6CBF">
      <w:pPr>
        <w:rPr>
          <w:rFonts w:ascii="Arial" w:hAnsi="Arial" w:cs="Arial"/>
        </w:rPr>
      </w:pPr>
    </w:p>
    <w:p w:rsidR="00CB26B6" w:rsidRDefault="00BC6CBF" w:rsidP="00BC6CBF">
      <w:pPr>
        <w:rPr>
          <w:rFonts w:ascii="Arial" w:hAnsi="Arial" w:cs="Arial"/>
        </w:rPr>
      </w:pPr>
      <w:r w:rsidRPr="00CB26B6">
        <w:rPr>
          <w:rFonts w:ascii="Arial" w:hAnsi="Arial" w:cs="Arial"/>
        </w:rPr>
        <w:t xml:space="preserve">Having an Organized Clothing Drive for Full Service Schools at Sandalwood is a new and exciting endeavor </w:t>
      </w:r>
      <w:r w:rsidR="00CB26B6">
        <w:rPr>
          <w:rFonts w:ascii="Arial" w:hAnsi="Arial" w:cs="Arial"/>
        </w:rPr>
        <w:t>which will benefit the</w:t>
      </w:r>
      <w:r w:rsidRPr="00CB26B6">
        <w:rPr>
          <w:rFonts w:ascii="Arial" w:hAnsi="Arial" w:cs="Arial"/>
        </w:rPr>
        <w:t xml:space="preserve"> newly created Sandalwood Teen Closet! Donations for both male and female students are </w:t>
      </w:r>
      <w:r w:rsidR="00CB26B6">
        <w:rPr>
          <w:rFonts w:ascii="Arial" w:hAnsi="Arial" w:cs="Arial"/>
        </w:rPr>
        <w:t>needed.</w:t>
      </w:r>
      <w:r w:rsidRPr="00CB26B6">
        <w:rPr>
          <w:rFonts w:ascii="Arial" w:hAnsi="Arial" w:cs="Arial"/>
        </w:rPr>
        <w:t xml:space="preserve"> </w:t>
      </w:r>
      <w:r w:rsidR="00CB26B6">
        <w:rPr>
          <w:rFonts w:ascii="Arial" w:hAnsi="Arial" w:cs="Arial"/>
        </w:rPr>
        <w:t>FSS Sandalwood will accept donations at all times, but may promote</w:t>
      </w:r>
      <w:r w:rsidRPr="00CB26B6">
        <w:rPr>
          <w:rFonts w:ascii="Arial" w:hAnsi="Arial" w:cs="Arial"/>
        </w:rPr>
        <w:t xml:space="preserve"> specific donation drive time</w:t>
      </w:r>
      <w:r w:rsidR="00CB26B6">
        <w:rPr>
          <w:rFonts w:ascii="Arial" w:hAnsi="Arial" w:cs="Arial"/>
        </w:rPr>
        <w:t>s</w:t>
      </w:r>
      <w:r w:rsidRPr="00CB26B6">
        <w:rPr>
          <w:rFonts w:ascii="Arial" w:hAnsi="Arial" w:cs="Arial"/>
        </w:rPr>
        <w:t xml:space="preserve"> that coincide with traditionally known times of giving (</w:t>
      </w:r>
      <w:proofErr w:type="spellStart"/>
      <w:r w:rsidRPr="00CB26B6">
        <w:rPr>
          <w:rFonts w:ascii="Arial" w:hAnsi="Arial" w:cs="Arial"/>
        </w:rPr>
        <w:t>ie</w:t>
      </w:r>
      <w:proofErr w:type="spellEnd"/>
      <w:r w:rsidRPr="00CB26B6">
        <w:rPr>
          <w:rFonts w:ascii="Arial" w:hAnsi="Arial" w:cs="Arial"/>
        </w:rPr>
        <w:t xml:space="preserve">. </w:t>
      </w:r>
      <w:proofErr w:type="gramStart"/>
      <w:r w:rsidRPr="00CB26B6">
        <w:rPr>
          <w:rFonts w:ascii="Arial" w:hAnsi="Arial" w:cs="Arial"/>
        </w:rPr>
        <w:t>“ National</w:t>
      </w:r>
      <w:proofErr w:type="gramEnd"/>
      <w:r w:rsidRPr="00CB26B6">
        <w:rPr>
          <w:rFonts w:ascii="Arial" w:hAnsi="Arial" w:cs="Arial"/>
        </w:rPr>
        <w:t xml:space="preserve"> Dress Day, Giving Tuesday, Dress for Success Day, etc.). </w:t>
      </w:r>
    </w:p>
    <w:p w:rsidR="00CB26B6" w:rsidRDefault="00CB26B6" w:rsidP="00BC6CBF">
      <w:pPr>
        <w:rPr>
          <w:rFonts w:ascii="Arial" w:hAnsi="Arial" w:cs="Arial"/>
        </w:rPr>
      </w:pPr>
    </w:p>
    <w:p w:rsidR="00BC6CBF" w:rsidRDefault="00BC6CBF" w:rsidP="00BC6CBF">
      <w:pPr>
        <w:rPr>
          <w:rFonts w:ascii="Arial" w:hAnsi="Arial" w:cs="Arial"/>
        </w:rPr>
      </w:pPr>
      <w:r w:rsidRPr="00CB26B6">
        <w:rPr>
          <w:rFonts w:ascii="Arial" w:hAnsi="Arial" w:cs="Arial"/>
        </w:rPr>
        <w:t xml:space="preserve">To ensure that the students of the community who will make use of the closet are best </w:t>
      </w:r>
      <w:proofErr w:type="gramStart"/>
      <w:r w:rsidRPr="00CB26B6">
        <w:rPr>
          <w:rFonts w:ascii="Arial" w:hAnsi="Arial" w:cs="Arial"/>
        </w:rPr>
        <w:t>served,</w:t>
      </w:r>
      <w:proofErr w:type="gramEnd"/>
      <w:r w:rsidRPr="00CB26B6">
        <w:rPr>
          <w:rFonts w:ascii="Arial" w:hAnsi="Arial" w:cs="Arial"/>
        </w:rPr>
        <w:t xml:space="preserve"> FSS offers these guidelines for collection of needed clothing items:</w:t>
      </w:r>
    </w:p>
    <w:p w:rsidR="00CB26B6" w:rsidRPr="00CB26B6" w:rsidRDefault="00CB26B6" w:rsidP="00BC6CBF">
      <w:pPr>
        <w:rPr>
          <w:rFonts w:ascii="Arial" w:hAnsi="Arial" w:cs="Arial"/>
        </w:rPr>
      </w:pPr>
    </w:p>
    <w:p w:rsidR="00BC6CBF" w:rsidRPr="00CB26B6" w:rsidRDefault="00BC6CBF" w:rsidP="00BC6CBF">
      <w:pPr>
        <w:pStyle w:val="ListParagraph"/>
        <w:numPr>
          <w:ilvl w:val="0"/>
          <w:numId w:val="8"/>
        </w:numPr>
        <w:spacing w:after="200"/>
        <w:rPr>
          <w:sz w:val="24"/>
          <w:szCs w:val="24"/>
        </w:rPr>
      </w:pPr>
      <w:r w:rsidRPr="00CB26B6">
        <w:rPr>
          <w:sz w:val="24"/>
          <w:szCs w:val="24"/>
        </w:rPr>
        <w:t xml:space="preserve">Clothing should be </w:t>
      </w:r>
      <w:r w:rsidRPr="00CB26B6">
        <w:rPr>
          <w:b/>
          <w:sz w:val="24"/>
          <w:szCs w:val="24"/>
        </w:rPr>
        <w:t>NEW</w:t>
      </w:r>
      <w:r w:rsidRPr="00CB26B6">
        <w:rPr>
          <w:sz w:val="24"/>
          <w:szCs w:val="24"/>
        </w:rPr>
        <w:t xml:space="preserve"> (with tags still attached) or </w:t>
      </w:r>
      <w:r w:rsidRPr="00CB26B6">
        <w:rPr>
          <w:b/>
          <w:sz w:val="24"/>
          <w:szCs w:val="24"/>
        </w:rPr>
        <w:t>GENTLY</w:t>
      </w:r>
      <w:r w:rsidRPr="00CB26B6">
        <w:rPr>
          <w:sz w:val="24"/>
          <w:szCs w:val="24"/>
        </w:rPr>
        <w:t xml:space="preserve"> used</w:t>
      </w:r>
      <w:r w:rsidRPr="00CB26B6">
        <w:rPr>
          <w:b/>
          <w:sz w:val="24"/>
          <w:szCs w:val="24"/>
        </w:rPr>
        <w:t xml:space="preserve">!  No </w:t>
      </w:r>
      <w:r w:rsidR="00CB26B6">
        <w:rPr>
          <w:b/>
          <w:sz w:val="24"/>
          <w:szCs w:val="24"/>
        </w:rPr>
        <w:t>second-hand</w:t>
      </w:r>
      <w:r w:rsidRPr="00CB26B6">
        <w:rPr>
          <w:b/>
          <w:sz w:val="24"/>
          <w:szCs w:val="24"/>
        </w:rPr>
        <w:t xml:space="preserve"> clothing items that </w:t>
      </w:r>
      <w:r w:rsidR="00CB26B6" w:rsidRPr="00CB26B6">
        <w:rPr>
          <w:b/>
          <w:sz w:val="24"/>
          <w:szCs w:val="24"/>
        </w:rPr>
        <w:t xml:space="preserve">are </w:t>
      </w:r>
      <w:r w:rsidRPr="00CB26B6">
        <w:rPr>
          <w:b/>
          <w:sz w:val="24"/>
          <w:szCs w:val="24"/>
        </w:rPr>
        <w:t xml:space="preserve">replete with animal hair, </w:t>
      </w:r>
      <w:r w:rsidR="00CB26B6" w:rsidRPr="00CB26B6">
        <w:rPr>
          <w:b/>
          <w:sz w:val="24"/>
          <w:szCs w:val="24"/>
        </w:rPr>
        <w:t xml:space="preserve">contain </w:t>
      </w:r>
      <w:r w:rsidRPr="00CB26B6">
        <w:rPr>
          <w:b/>
          <w:sz w:val="24"/>
          <w:szCs w:val="24"/>
        </w:rPr>
        <w:t xml:space="preserve">stains or </w:t>
      </w:r>
      <w:r w:rsidR="00CB26B6" w:rsidRPr="00CB26B6">
        <w:rPr>
          <w:b/>
          <w:sz w:val="24"/>
          <w:szCs w:val="24"/>
        </w:rPr>
        <w:t>have</w:t>
      </w:r>
      <w:r w:rsidRPr="00CB26B6">
        <w:rPr>
          <w:b/>
          <w:sz w:val="24"/>
          <w:szCs w:val="24"/>
        </w:rPr>
        <w:t xml:space="preserve"> </w:t>
      </w:r>
      <w:r w:rsidR="00CB26B6" w:rsidRPr="00CB26B6">
        <w:rPr>
          <w:b/>
          <w:sz w:val="24"/>
          <w:szCs w:val="24"/>
        </w:rPr>
        <w:t>odors</w:t>
      </w:r>
      <w:r w:rsidRPr="00CB26B6">
        <w:rPr>
          <w:b/>
          <w:sz w:val="24"/>
          <w:szCs w:val="24"/>
        </w:rPr>
        <w:t xml:space="preserve"> (and/</w:t>
      </w:r>
      <w:r w:rsidR="00CB26B6" w:rsidRPr="00CB26B6">
        <w:rPr>
          <w:b/>
          <w:sz w:val="24"/>
          <w:szCs w:val="24"/>
        </w:rPr>
        <w:t>or have</w:t>
      </w:r>
      <w:r w:rsidRPr="00CB26B6">
        <w:rPr>
          <w:b/>
          <w:sz w:val="24"/>
          <w:szCs w:val="24"/>
        </w:rPr>
        <w:t xml:space="preserve"> not been laundered)</w:t>
      </w:r>
      <w:r w:rsidRPr="00CB26B6">
        <w:rPr>
          <w:sz w:val="24"/>
          <w:szCs w:val="24"/>
        </w:rPr>
        <w:t xml:space="preserve"> </w:t>
      </w:r>
      <w:r w:rsidRPr="00CB26B6">
        <w:rPr>
          <w:b/>
          <w:sz w:val="24"/>
          <w:szCs w:val="24"/>
        </w:rPr>
        <w:t>will be accepted</w:t>
      </w:r>
      <w:r w:rsidRPr="00CB26B6">
        <w:rPr>
          <w:sz w:val="24"/>
          <w:szCs w:val="24"/>
        </w:rPr>
        <w:t>.  Unfortunately, neither time nor resources</w:t>
      </w:r>
      <w:r w:rsidR="00CB26B6">
        <w:rPr>
          <w:sz w:val="24"/>
          <w:szCs w:val="24"/>
        </w:rPr>
        <w:t xml:space="preserve"> are available </w:t>
      </w:r>
      <w:r w:rsidRPr="00CB26B6">
        <w:rPr>
          <w:sz w:val="24"/>
          <w:szCs w:val="24"/>
        </w:rPr>
        <w:t xml:space="preserve">to </w:t>
      </w:r>
      <w:r w:rsidR="00CB26B6">
        <w:rPr>
          <w:sz w:val="24"/>
          <w:szCs w:val="24"/>
        </w:rPr>
        <w:t>launder items prior</w:t>
      </w:r>
      <w:r w:rsidRPr="00CB26B6">
        <w:rPr>
          <w:sz w:val="24"/>
          <w:szCs w:val="24"/>
        </w:rPr>
        <w:t xml:space="preserve"> to making the clothing available to the students.</w:t>
      </w:r>
    </w:p>
    <w:p w:rsidR="00BC6CBF" w:rsidRPr="00CB26B6" w:rsidRDefault="00BC6CBF" w:rsidP="00BC6CBF">
      <w:pPr>
        <w:pStyle w:val="ListParagraph"/>
        <w:numPr>
          <w:ilvl w:val="0"/>
          <w:numId w:val="8"/>
        </w:numPr>
        <w:spacing w:after="200"/>
        <w:rPr>
          <w:sz w:val="24"/>
          <w:szCs w:val="24"/>
        </w:rPr>
      </w:pPr>
      <w:r w:rsidRPr="00CB26B6">
        <w:rPr>
          <w:sz w:val="24"/>
          <w:szCs w:val="24"/>
        </w:rPr>
        <w:t>Sponsor</w:t>
      </w:r>
      <w:r w:rsidR="00CB26B6">
        <w:rPr>
          <w:sz w:val="24"/>
          <w:szCs w:val="24"/>
        </w:rPr>
        <w:t>ed</w:t>
      </w:r>
      <w:r w:rsidRPr="00CB26B6">
        <w:rPr>
          <w:sz w:val="24"/>
          <w:szCs w:val="24"/>
        </w:rPr>
        <w:t xml:space="preserve"> Outfits </w:t>
      </w:r>
      <w:proofErr w:type="gramStart"/>
      <w:r w:rsidRPr="00CB26B6">
        <w:rPr>
          <w:sz w:val="24"/>
          <w:szCs w:val="24"/>
        </w:rPr>
        <w:t>-  FSS</w:t>
      </w:r>
      <w:proofErr w:type="gramEnd"/>
      <w:r w:rsidRPr="00CB26B6">
        <w:rPr>
          <w:sz w:val="24"/>
          <w:szCs w:val="24"/>
        </w:rPr>
        <w:t>/Sandalwood welcomes any individual or organization who would like to donate completed outfits to the Closet!  For example, any shirt /blouse with a coordinated pair of jeans/skirt/slacks and a pair of shoes would be appreciated particularly during Prom season.</w:t>
      </w:r>
    </w:p>
    <w:p w:rsidR="00BC6CBF" w:rsidRPr="00CB26B6" w:rsidRDefault="00BC6CBF" w:rsidP="00BC6CBF">
      <w:pPr>
        <w:pStyle w:val="ListParagraph"/>
        <w:numPr>
          <w:ilvl w:val="0"/>
          <w:numId w:val="8"/>
        </w:numPr>
        <w:spacing w:after="200"/>
        <w:rPr>
          <w:sz w:val="24"/>
          <w:szCs w:val="24"/>
        </w:rPr>
      </w:pPr>
      <w:r w:rsidRPr="00CB26B6">
        <w:rPr>
          <w:sz w:val="24"/>
          <w:szCs w:val="24"/>
        </w:rPr>
        <w:t>All clothing sizes and styles are accepted with the exception of items that could be describ</w:t>
      </w:r>
      <w:r w:rsidR="00CB26B6">
        <w:rPr>
          <w:sz w:val="24"/>
          <w:szCs w:val="24"/>
        </w:rPr>
        <w:t xml:space="preserve">ed as “sexy”: </w:t>
      </w:r>
      <w:r w:rsidRPr="00CB26B6">
        <w:rPr>
          <w:sz w:val="24"/>
          <w:szCs w:val="24"/>
        </w:rPr>
        <w:t>sheer,</w:t>
      </w:r>
      <w:r w:rsidR="00CB26B6">
        <w:rPr>
          <w:sz w:val="24"/>
          <w:szCs w:val="24"/>
        </w:rPr>
        <w:t xml:space="preserve"> strapless, </w:t>
      </w:r>
      <w:r w:rsidRPr="00CB26B6">
        <w:rPr>
          <w:sz w:val="24"/>
          <w:szCs w:val="24"/>
        </w:rPr>
        <w:t>backless</w:t>
      </w:r>
      <w:r w:rsidR="00CB26B6">
        <w:rPr>
          <w:sz w:val="24"/>
          <w:szCs w:val="24"/>
        </w:rPr>
        <w:t xml:space="preserve"> or midriff-exposing tops</w:t>
      </w:r>
    </w:p>
    <w:p w:rsidR="00BC6CBF" w:rsidRPr="00CB26B6" w:rsidRDefault="00BC6CBF" w:rsidP="00BC6CBF">
      <w:pPr>
        <w:pStyle w:val="ListParagraph"/>
        <w:numPr>
          <w:ilvl w:val="0"/>
          <w:numId w:val="8"/>
        </w:numPr>
        <w:spacing w:after="200"/>
        <w:rPr>
          <w:sz w:val="24"/>
          <w:szCs w:val="24"/>
        </w:rPr>
      </w:pPr>
      <w:r w:rsidRPr="00CB26B6">
        <w:rPr>
          <w:sz w:val="24"/>
          <w:szCs w:val="24"/>
        </w:rPr>
        <w:t xml:space="preserve">All </w:t>
      </w:r>
      <w:r w:rsidR="00CB26B6">
        <w:rPr>
          <w:sz w:val="24"/>
          <w:szCs w:val="24"/>
        </w:rPr>
        <w:t xml:space="preserve">donated </w:t>
      </w:r>
      <w:r w:rsidRPr="00CB26B6">
        <w:rPr>
          <w:sz w:val="24"/>
          <w:szCs w:val="24"/>
        </w:rPr>
        <w:t xml:space="preserve">items of clothing </w:t>
      </w:r>
      <w:proofErr w:type="gramStart"/>
      <w:r w:rsidR="00CB26B6">
        <w:rPr>
          <w:sz w:val="24"/>
          <w:szCs w:val="24"/>
        </w:rPr>
        <w:t>should  be</w:t>
      </w:r>
      <w:proofErr w:type="gramEnd"/>
      <w:r w:rsidR="00CB26B6">
        <w:rPr>
          <w:sz w:val="24"/>
          <w:szCs w:val="24"/>
        </w:rPr>
        <w:t xml:space="preserve"> neatly folded and boxed or bagged</w:t>
      </w:r>
      <w:r w:rsidRPr="00CB26B6">
        <w:rPr>
          <w:sz w:val="24"/>
          <w:szCs w:val="24"/>
        </w:rPr>
        <w:t xml:space="preserve">.  Hangers are appreciated, but not necessary.  </w:t>
      </w:r>
      <w:r w:rsidR="00CB26B6" w:rsidRPr="00CB26B6">
        <w:rPr>
          <w:sz w:val="24"/>
          <w:szCs w:val="24"/>
        </w:rPr>
        <w:t>Bear</w:t>
      </w:r>
      <w:r w:rsidRPr="00CB26B6">
        <w:rPr>
          <w:sz w:val="24"/>
          <w:szCs w:val="24"/>
        </w:rPr>
        <w:t xml:space="preserve"> in mind, clothing items in styles such as 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>Hollister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>AF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>American Apparel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>FUBU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>Urban Outfitters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>Gap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>Old Navy</w:t>
      </w:r>
    </w:p>
    <w:p w:rsidR="00CB26B6" w:rsidRDefault="00BC6CBF" w:rsidP="00BC6CBF">
      <w:pPr>
        <w:pStyle w:val="ListParagraph"/>
        <w:rPr>
          <w:sz w:val="24"/>
          <w:szCs w:val="24"/>
        </w:rPr>
      </w:pPr>
      <w:r w:rsidRPr="00CB26B6">
        <w:rPr>
          <w:sz w:val="24"/>
          <w:szCs w:val="24"/>
        </w:rPr>
        <w:t xml:space="preserve">Charlotte </w:t>
      </w:r>
      <w:proofErr w:type="spellStart"/>
      <w:r w:rsidRPr="00CB26B6">
        <w:rPr>
          <w:sz w:val="24"/>
          <w:szCs w:val="24"/>
        </w:rPr>
        <w:t>Russe</w:t>
      </w:r>
      <w:proofErr w:type="spellEnd"/>
      <w:r w:rsidRPr="00CB26B6">
        <w:rPr>
          <w:sz w:val="24"/>
          <w:szCs w:val="24"/>
        </w:rPr>
        <w:t>…etc</w:t>
      </w:r>
      <w:proofErr w:type="gramStart"/>
      <w:r w:rsidRPr="00CB26B6">
        <w:rPr>
          <w:sz w:val="24"/>
          <w:szCs w:val="24"/>
        </w:rPr>
        <w:t>.,</w:t>
      </w:r>
      <w:proofErr w:type="gramEnd"/>
      <w:r w:rsidRPr="00CB26B6">
        <w:rPr>
          <w:sz w:val="24"/>
          <w:szCs w:val="24"/>
        </w:rPr>
        <w:t xml:space="preserve"> </w:t>
      </w:r>
    </w:p>
    <w:p w:rsidR="00BC6CBF" w:rsidRPr="00CB26B6" w:rsidRDefault="00CB26B6" w:rsidP="00BC6CB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BC6CBF" w:rsidRPr="00490075">
        <w:rPr>
          <w:sz w:val="24"/>
          <w:szCs w:val="24"/>
        </w:rPr>
        <w:t xml:space="preserve">are </w:t>
      </w:r>
      <w:r w:rsidR="00BC6CBF" w:rsidRPr="00490075">
        <w:rPr>
          <w:i/>
          <w:sz w:val="24"/>
          <w:szCs w:val="24"/>
        </w:rPr>
        <w:t>typical</w:t>
      </w:r>
      <w:r w:rsidR="00BC6CBF" w:rsidRPr="00490075">
        <w:rPr>
          <w:sz w:val="24"/>
          <w:szCs w:val="24"/>
        </w:rPr>
        <w:t xml:space="preserve"> of what teens </w:t>
      </w:r>
      <w:r w:rsidR="00BC6CBF" w:rsidRPr="00490075">
        <w:rPr>
          <w:i/>
          <w:sz w:val="24"/>
          <w:szCs w:val="24"/>
        </w:rPr>
        <w:t>like to wear</w:t>
      </w:r>
      <w:r w:rsidR="00BC6CBF" w:rsidRPr="00490075">
        <w:rPr>
          <w:sz w:val="24"/>
          <w:szCs w:val="24"/>
        </w:rPr>
        <w:t>.</w:t>
      </w:r>
      <w:r w:rsidR="00BC6CBF" w:rsidRPr="00CB26B6">
        <w:rPr>
          <w:b/>
          <w:sz w:val="24"/>
          <w:szCs w:val="24"/>
        </w:rPr>
        <w:t xml:space="preserve">  This list </w:t>
      </w:r>
      <w:r w:rsidR="00490075">
        <w:rPr>
          <w:b/>
          <w:sz w:val="24"/>
          <w:szCs w:val="24"/>
        </w:rPr>
        <w:t>should be considered a</w:t>
      </w:r>
      <w:r w:rsidR="00BC6CBF" w:rsidRPr="00CB26B6">
        <w:rPr>
          <w:b/>
          <w:sz w:val="24"/>
          <w:szCs w:val="24"/>
        </w:rPr>
        <w:t xml:space="preserve"> guideline of STYLE and types of clothing—</w:t>
      </w:r>
      <w:r w:rsidR="00490075">
        <w:rPr>
          <w:b/>
          <w:sz w:val="24"/>
          <w:szCs w:val="24"/>
        </w:rPr>
        <w:t>items do not necessarily need to come from these stores</w:t>
      </w:r>
      <w:r w:rsidR="00BC6CBF" w:rsidRPr="00CB26B6">
        <w:rPr>
          <w:b/>
          <w:sz w:val="24"/>
          <w:szCs w:val="24"/>
        </w:rPr>
        <w:t xml:space="preserve"> </w:t>
      </w:r>
    </w:p>
    <w:p w:rsidR="00BC6CBF" w:rsidRPr="00CB26B6" w:rsidRDefault="00BC6CBF" w:rsidP="00BC6CBF">
      <w:pPr>
        <w:pStyle w:val="ListParagraph"/>
        <w:rPr>
          <w:b/>
          <w:sz w:val="24"/>
          <w:szCs w:val="24"/>
          <w:u w:val="single"/>
        </w:rPr>
      </w:pPr>
    </w:p>
    <w:p w:rsidR="00CB26B6" w:rsidRDefault="00CB26B6" w:rsidP="00BC6CBF">
      <w:pPr>
        <w:pStyle w:val="ListParagraph"/>
        <w:rPr>
          <w:b/>
          <w:sz w:val="24"/>
          <w:szCs w:val="24"/>
          <w:u w:val="single"/>
        </w:rPr>
      </w:pPr>
    </w:p>
    <w:p w:rsidR="00BC6CBF" w:rsidRPr="00CB26B6" w:rsidRDefault="00490075" w:rsidP="00BC6CBF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Needed items</w:t>
      </w:r>
      <w:r w:rsidR="00BC6CBF" w:rsidRPr="00CB26B6">
        <w:rPr>
          <w:b/>
          <w:sz w:val="24"/>
          <w:szCs w:val="24"/>
          <w:u w:val="single"/>
        </w:rPr>
        <w:t>:</w:t>
      </w:r>
    </w:p>
    <w:p w:rsidR="00BC6CBF" w:rsidRPr="00CB26B6" w:rsidRDefault="00BC6CBF" w:rsidP="00BC6CBF">
      <w:pPr>
        <w:pStyle w:val="ListParagraph"/>
        <w:rPr>
          <w:sz w:val="24"/>
          <w:szCs w:val="24"/>
        </w:rPr>
      </w:pP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 xml:space="preserve">Contemporary teen dresses, skirts 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Teen Blazers and jackets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 xml:space="preserve">Pants/Leggings 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Jeans</w:t>
      </w:r>
    </w:p>
    <w:p w:rsidR="00BC6CBF" w:rsidRPr="00853CCC" w:rsidRDefault="00BC6CBF" w:rsidP="00BC6CBF">
      <w:pPr>
        <w:pStyle w:val="ListParagraph"/>
        <w:numPr>
          <w:ilvl w:val="0"/>
          <w:numId w:val="9"/>
        </w:numPr>
        <w:spacing w:after="200"/>
        <w:rPr>
          <w:b/>
          <w:sz w:val="24"/>
          <w:szCs w:val="24"/>
        </w:rPr>
      </w:pPr>
      <w:r w:rsidRPr="00490075">
        <w:rPr>
          <w:sz w:val="24"/>
          <w:szCs w:val="24"/>
        </w:rPr>
        <w:t xml:space="preserve">Wedge heeled shoes or shoes with heel not higher than 3 inches – </w:t>
      </w:r>
      <w:r w:rsidRPr="00853CCC">
        <w:rPr>
          <w:b/>
          <w:sz w:val="24"/>
          <w:szCs w:val="24"/>
        </w:rPr>
        <w:t>no stiletto or extreme platform!</w:t>
      </w:r>
    </w:p>
    <w:p w:rsidR="00BC6CBF" w:rsidRPr="00490075" w:rsidRDefault="00853CCC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Sneakers/tennis shoes (</w:t>
      </w:r>
      <w:r w:rsidR="00490075" w:rsidRPr="00490075">
        <w:rPr>
          <w:sz w:val="24"/>
          <w:szCs w:val="24"/>
        </w:rPr>
        <w:t xml:space="preserve">both </w:t>
      </w:r>
      <w:proofErr w:type="spellStart"/>
      <w:r w:rsidR="00490075" w:rsidRPr="00490075">
        <w:rPr>
          <w:sz w:val="24"/>
          <w:szCs w:val="24"/>
        </w:rPr>
        <w:t>mens</w:t>
      </w:r>
      <w:proofErr w:type="spellEnd"/>
      <w:r w:rsidR="00490075" w:rsidRPr="00490075"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womens</w:t>
      </w:r>
      <w:proofErr w:type="spellEnd"/>
      <w:r>
        <w:rPr>
          <w:sz w:val="24"/>
          <w:szCs w:val="24"/>
        </w:rPr>
        <w:t>)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Dress shirts and blouses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Contemporary teen accessories (belts, scarves)</w:t>
      </w:r>
    </w:p>
    <w:p w:rsidR="00490075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Young men’s</w:t>
      </w:r>
      <w:r w:rsidR="00490075" w:rsidRPr="00490075">
        <w:rPr>
          <w:sz w:val="24"/>
          <w:szCs w:val="24"/>
        </w:rPr>
        <w:t xml:space="preserve"> Jackets 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Sweatshirts and sweatpants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New</w:t>
      </w:r>
      <w:r w:rsidR="00490075" w:rsidRPr="00490075">
        <w:rPr>
          <w:sz w:val="24"/>
          <w:szCs w:val="24"/>
        </w:rPr>
        <w:t xml:space="preserve"> and</w:t>
      </w:r>
      <w:r w:rsidRPr="00490075">
        <w:rPr>
          <w:sz w:val="24"/>
          <w:szCs w:val="24"/>
        </w:rPr>
        <w:t xml:space="preserve"> unopened packages of socks (dress/casual and gym)</w:t>
      </w:r>
    </w:p>
    <w:p w:rsidR="00BC6CBF" w:rsidRPr="00490075" w:rsidRDefault="00BC6CBF" w:rsidP="00BC6CBF">
      <w:pPr>
        <w:pStyle w:val="ListParagraph"/>
        <w:numPr>
          <w:ilvl w:val="0"/>
          <w:numId w:val="9"/>
        </w:numPr>
        <w:spacing w:after="200"/>
        <w:rPr>
          <w:sz w:val="24"/>
          <w:szCs w:val="24"/>
        </w:rPr>
      </w:pPr>
      <w:r w:rsidRPr="00490075">
        <w:rPr>
          <w:sz w:val="24"/>
          <w:szCs w:val="24"/>
        </w:rPr>
        <w:t>Young men’s Jeans and/or Khakis and shorts</w:t>
      </w:r>
    </w:p>
    <w:p w:rsidR="00BC6CBF" w:rsidRPr="00CB26B6" w:rsidRDefault="00BC6CBF" w:rsidP="00BC6CBF">
      <w:pPr>
        <w:pStyle w:val="ListParagraph"/>
        <w:numPr>
          <w:ilvl w:val="0"/>
          <w:numId w:val="9"/>
        </w:numPr>
        <w:spacing w:after="200"/>
      </w:pPr>
      <w:r w:rsidRPr="00490075">
        <w:rPr>
          <w:sz w:val="24"/>
          <w:szCs w:val="24"/>
        </w:rPr>
        <w:t>Young men’s accessories (belts, shoelaces</w:t>
      </w:r>
      <w:r w:rsidRPr="00CB26B6">
        <w:t>)</w:t>
      </w:r>
    </w:p>
    <w:p w:rsidR="00BC6CBF" w:rsidRPr="00CB26B6" w:rsidRDefault="00BC6CBF" w:rsidP="00BC6CBF">
      <w:pPr>
        <w:rPr>
          <w:rFonts w:ascii="Arial" w:hAnsi="Arial" w:cs="Arial"/>
        </w:rPr>
      </w:pPr>
    </w:p>
    <w:p w:rsidR="00BC6CBF" w:rsidRPr="00CB26B6" w:rsidRDefault="00BC6CBF" w:rsidP="00BC6CBF">
      <w:pPr>
        <w:rPr>
          <w:rFonts w:ascii="Arial" w:hAnsi="Arial" w:cs="Arial"/>
        </w:rPr>
      </w:pPr>
    </w:p>
    <w:p w:rsidR="00BC6CBF" w:rsidRPr="00CB26B6" w:rsidRDefault="00BC6CBF" w:rsidP="00BC6CBF">
      <w:pPr>
        <w:rPr>
          <w:rFonts w:ascii="Arial" w:hAnsi="Arial" w:cs="Arial"/>
        </w:rPr>
      </w:pPr>
    </w:p>
    <w:p w:rsidR="00BC6CBF" w:rsidRPr="00CB26B6" w:rsidRDefault="00BC6CBF" w:rsidP="00BC6CBF">
      <w:pPr>
        <w:rPr>
          <w:rFonts w:ascii="Arial" w:hAnsi="Arial" w:cs="Arial"/>
        </w:rPr>
      </w:pPr>
    </w:p>
    <w:p w:rsidR="003F6E26" w:rsidRDefault="003F6E26" w:rsidP="003F6E2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3F6E26" w:rsidSect="00A24C5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60" w:rsidRDefault="00D60A60" w:rsidP="00073B86">
      <w:r>
        <w:separator/>
      </w:r>
    </w:p>
  </w:endnote>
  <w:endnote w:type="continuationSeparator" w:id="0">
    <w:p w:rsidR="00D60A60" w:rsidRDefault="00D60A60" w:rsidP="0007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86" w:rsidRDefault="00073B8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-278765</wp:posOffset>
          </wp:positionV>
          <wp:extent cx="7772400" cy="944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Letterhead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60" w:rsidRDefault="00D60A60" w:rsidP="00073B86">
      <w:r>
        <w:separator/>
      </w:r>
    </w:p>
  </w:footnote>
  <w:footnote w:type="continuationSeparator" w:id="0">
    <w:p w:rsidR="00D60A60" w:rsidRDefault="00D60A60" w:rsidP="0007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86" w:rsidRDefault="00073B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-457200</wp:posOffset>
          </wp:positionV>
          <wp:extent cx="2752344" cy="8747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Letterhead_top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344" cy="874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9DD"/>
    <w:multiLevelType w:val="hybridMultilevel"/>
    <w:tmpl w:val="051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1148"/>
    <w:multiLevelType w:val="hybridMultilevel"/>
    <w:tmpl w:val="440A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14632"/>
    <w:multiLevelType w:val="hybridMultilevel"/>
    <w:tmpl w:val="839EA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E41CD"/>
    <w:multiLevelType w:val="hybridMultilevel"/>
    <w:tmpl w:val="2724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51724"/>
    <w:multiLevelType w:val="hybridMultilevel"/>
    <w:tmpl w:val="FFA6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86C47"/>
    <w:multiLevelType w:val="hybridMultilevel"/>
    <w:tmpl w:val="4BB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E049A"/>
    <w:multiLevelType w:val="hybridMultilevel"/>
    <w:tmpl w:val="7F72D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E3416"/>
    <w:multiLevelType w:val="hybridMultilevel"/>
    <w:tmpl w:val="F7A4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2AA2"/>
    <w:multiLevelType w:val="hybridMultilevel"/>
    <w:tmpl w:val="7652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86"/>
    <w:rsid w:val="00033DF4"/>
    <w:rsid w:val="00073B86"/>
    <w:rsid w:val="00115537"/>
    <w:rsid w:val="001162FF"/>
    <w:rsid w:val="0013214C"/>
    <w:rsid w:val="001E2BF5"/>
    <w:rsid w:val="002608FD"/>
    <w:rsid w:val="002915BA"/>
    <w:rsid w:val="002F0FC5"/>
    <w:rsid w:val="00345C67"/>
    <w:rsid w:val="003849D6"/>
    <w:rsid w:val="003B1638"/>
    <w:rsid w:val="003F6E26"/>
    <w:rsid w:val="00477C42"/>
    <w:rsid w:val="00490075"/>
    <w:rsid w:val="004B0F87"/>
    <w:rsid w:val="005711F5"/>
    <w:rsid w:val="005C3693"/>
    <w:rsid w:val="005E4D66"/>
    <w:rsid w:val="005F78FC"/>
    <w:rsid w:val="00625C94"/>
    <w:rsid w:val="006E1413"/>
    <w:rsid w:val="00705381"/>
    <w:rsid w:val="007B3FCE"/>
    <w:rsid w:val="00827B9C"/>
    <w:rsid w:val="00853CCC"/>
    <w:rsid w:val="00856FDB"/>
    <w:rsid w:val="008C632E"/>
    <w:rsid w:val="00980DA3"/>
    <w:rsid w:val="009C74B7"/>
    <w:rsid w:val="00A24C5E"/>
    <w:rsid w:val="00AC67D7"/>
    <w:rsid w:val="00AE776C"/>
    <w:rsid w:val="00B41477"/>
    <w:rsid w:val="00BC6CBF"/>
    <w:rsid w:val="00BE0B93"/>
    <w:rsid w:val="00C76866"/>
    <w:rsid w:val="00C8410F"/>
    <w:rsid w:val="00CB26B6"/>
    <w:rsid w:val="00D0335B"/>
    <w:rsid w:val="00D60A60"/>
    <w:rsid w:val="00D733C4"/>
    <w:rsid w:val="00DB5432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B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B86"/>
  </w:style>
  <w:style w:type="paragraph" w:styleId="Footer">
    <w:name w:val="footer"/>
    <w:basedOn w:val="Normal"/>
    <w:link w:val="FooterChar"/>
    <w:uiPriority w:val="99"/>
    <w:unhideWhenUsed/>
    <w:rsid w:val="00073B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86"/>
  </w:style>
  <w:style w:type="paragraph" w:styleId="BalloonText">
    <w:name w:val="Balloon Text"/>
    <w:basedOn w:val="Normal"/>
    <w:link w:val="BalloonTextChar"/>
    <w:uiPriority w:val="99"/>
    <w:semiHidden/>
    <w:unhideWhenUsed/>
    <w:rsid w:val="00073B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8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3C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B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B86"/>
  </w:style>
  <w:style w:type="paragraph" w:styleId="Footer">
    <w:name w:val="footer"/>
    <w:basedOn w:val="Normal"/>
    <w:link w:val="FooterChar"/>
    <w:uiPriority w:val="99"/>
    <w:unhideWhenUsed/>
    <w:rsid w:val="00073B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86"/>
  </w:style>
  <w:style w:type="paragraph" w:styleId="BalloonText">
    <w:name w:val="Balloon Text"/>
    <w:basedOn w:val="Normal"/>
    <w:link w:val="BalloonTextChar"/>
    <w:uiPriority w:val="99"/>
    <w:semiHidden/>
    <w:unhideWhenUsed/>
    <w:rsid w:val="00073B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8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3C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9193B3-3297-4C5D-8E8B-876EA70C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Northeast Florida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Way</dc:creator>
  <cp:lastModifiedBy>Erica La Spada</cp:lastModifiedBy>
  <cp:revision>4</cp:revision>
  <dcterms:created xsi:type="dcterms:W3CDTF">2018-05-01T21:58:00Z</dcterms:created>
  <dcterms:modified xsi:type="dcterms:W3CDTF">2018-05-01T22:11:00Z</dcterms:modified>
</cp:coreProperties>
</file>